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0C" w:rsidRDefault="006B230C" w:rsidP="000C0156">
      <w:pPr>
        <w:jc w:val="center"/>
        <w:rPr>
          <w:rFonts w:cs="Calibri"/>
          <w:b/>
        </w:rPr>
      </w:pPr>
      <w:r w:rsidRPr="00F27D7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.8pt;height:51.6pt;visibility:visible">
            <v:imagedata r:id="rId5" o:title=""/>
          </v:shape>
        </w:pict>
      </w:r>
    </w:p>
    <w:p w:rsidR="006B230C" w:rsidRDefault="006B230C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6B230C" w:rsidRDefault="006B230C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6B230C" w:rsidRPr="00780BD0" w:rsidRDefault="006B230C" w:rsidP="00BA7567">
      <w:pPr>
        <w:jc w:val="both"/>
        <w:rPr>
          <w:rFonts w:cs="Calibri"/>
          <w:sz w:val="28"/>
          <w:szCs w:val="28"/>
        </w:rPr>
      </w:pPr>
    </w:p>
    <w:p w:rsidR="006B230C" w:rsidRDefault="006B230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140/2020 </w:t>
      </w:r>
    </w:p>
    <w:p w:rsidR="006B230C" w:rsidRPr="001748C2" w:rsidRDefault="006B230C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6B230C" w:rsidRDefault="006B230C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03.02.2021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 xml:space="preserve">con le modalità di cui al DPT 140/2020 le seguenti prime udienze </w:t>
      </w:r>
    </w:p>
    <w:p w:rsidR="006B230C" w:rsidRDefault="006B230C" w:rsidP="0037426D">
      <w:pPr>
        <w:jc w:val="both"/>
        <w:rPr>
          <w:rFonts w:cs="Calibri"/>
          <w:sz w:val="28"/>
          <w:szCs w:val="28"/>
        </w:rPr>
      </w:pPr>
    </w:p>
    <w:p w:rsidR="006B230C" w:rsidRDefault="006B230C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R.G.: </w:t>
      </w:r>
      <w:r>
        <w:rPr>
          <w:rFonts w:cs="Calibri"/>
          <w:b/>
          <w:sz w:val="28"/>
          <w:szCs w:val="28"/>
        </w:rPr>
        <w:t>10415/2020; 10444/2020; 10475/2020; 10486/20120; 10501/2020; 10527/2020</w:t>
      </w:r>
    </w:p>
    <w:p w:rsidR="006B230C" w:rsidRDefault="006B230C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6B230C" w:rsidRDefault="006B230C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nell’ordine e con le modalità  di cui al DPT 140/2020 saranno trattate le seguenti cause: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B230C" w:rsidRPr="0037426D" w:rsidRDefault="006B230C" w:rsidP="00BA7567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37426D">
        <w:rPr>
          <w:rFonts w:cs="Calibri"/>
          <w:b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 xml:space="preserve">7660/2013; 7996/2013; 3816/2014; 4685/2015; 8721/2015; 8257/2016; 9555/2016; 13357/2016; 1700/2017; 5566/2017; 5865/2017; 7001/2017; 7758/2017; 9198/2017 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opp.ni 615 cpc saranno trattate a partire dalle ore 12.30 e le cause ex art. 309 cpc. saranno trattate nella parte finale della mattinata.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B230C" w:rsidRPr="00780BD0" w:rsidRDefault="006B230C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E21059">
        <w:rPr>
          <w:rFonts w:cs="Calibri"/>
          <w:sz w:val="28"/>
          <w:szCs w:val="28"/>
        </w:rPr>
        <w:t xml:space="preserve">Le restanti cause sono rinviate alla udienza del  </w:t>
      </w:r>
      <w:r>
        <w:rPr>
          <w:rFonts w:cs="Calibri"/>
          <w:b/>
          <w:sz w:val="28"/>
          <w:szCs w:val="28"/>
        </w:rPr>
        <w:t>17.11</w:t>
      </w:r>
      <w:r w:rsidRPr="0040105F">
        <w:rPr>
          <w:rFonts w:cs="Calibri"/>
          <w:b/>
          <w:sz w:val="28"/>
          <w:szCs w:val="28"/>
        </w:rPr>
        <w:t>.2021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6B230C" w:rsidRPr="0061311C" w:rsidRDefault="006B230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6B230C" w:rsidRPr="0061311C" w:rsidRDefault="006B230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B230C" w:rsidRPr="0061311C" w:rsidRDefault="006B230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6B230C" w:rsidRDefault="006B230C" w:rsidP="00BA7567">
      <w:pPr>
        <w:autoSpaceDE w:val="0"/>
        <w:autoSpaceDN w:val="0"/>
        <w:adjustRightInd w:val="0"/>
        <w:jc w:val="both"/>
        <w:rPr>
          <w:rFonts w:cs="Calibri"/>
        </w:rPr>
      </w:pPr>
    </w:p>
    <w:p w:rsidR="006B230C" w:rsidRPr="0061311C" w:rsidRDefault="006B230C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6B230C" w:rsidRPr="0090156A" w:rsidRDefault="006B230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6B230C" w:rsidRPr="000C0156" w:rsidRDefault="006B230C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27.01.2021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6B230C" w:rsidRPr="000C0156" w:rsidRDefault="006B230C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6B230C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715C"/>
    <w:rsid w:val="00021FC8"/>
    <w:rsid w:val="00057BD7"/>
    <w:rsid w:val="00072513"/>
    <w:rsid w:val="000B5CF2"/>
    <w:rsid w:val="000C001A"/>
    <w:rsid w:val="000C0156"/>
    <w:rsid w:val="000C1FC3"/>
    <w:rsid w:val="000F482D"/>
    <w:rsid w:val="0010677B"/>
    <w:rsid w:val="0012534C"/>
    <w:rsid w:val="0015627D"/>
    <w:rsid w:val="00163EE9"/>
    <w:rsid w:val="00167269"/>
    <w:rsid w:val="001748C2"/>
    <w:rsid w:val="001A21E8"/>
    <w:rsid w:val="0020496E"/>
    <w:rsid w:val="00255AB8"/>
    <w:rsid w:val="002B440E"/>
    <w:rsid w:val="002C1F12"/>
    <w:rsid w:val="002E0F0E"/>
    <w:rsid w:val="00345DD0"/>
    <w:rsid w:val="003656E9"/>
    <w:rsid w:val="0037426D"/>
    <w:rsid w:val="00382C4D"/>
    <w:rsid w:val="0039125A"/>
    <w:rsid w:val="004009FA"/>
    <w:rsid w:val="0040105F"/>
    <w:rsid w:val="0040154C"/>
    <w:rsid w:val="00441123"/>
    <w:rsid w:val="004E44AE"/>
    <w:rsid w:val="00517B61"/>
    <w:rsid w:val="00521684"/>
    <w:rsid w:val="005470F6"/>
    <w:rsid w:val="005511E3"/>
    <w:rsid w:val="005964C1"/>
    <w:rsid w:val="005A342F"/>
    <w:rsid w:val="006052CA"/>
    <w:rsid w:val="0061311C"/>
    <w:rsid w:val="00644C51"/>
    <w:rsid w:val="00682402"/>
    <w:rsid w:val="0069600F"/>
    <w:rsid w:val="006B230C"/>
    <w:rsid w:val="006C097B"/>
    <w:rsid w:val="006C3274"/>
    <w:rsid w:val="006F3D99"/>
    <w:rsid w:val="00764256"/>
    <w:rsid w:val="0076645B"/>
    <w:rsid w:val="00780BD0"/>
    <w:rsid w:val="007E08F5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45E8"/>
    <w:rsid w:val="008E5272"/>
    <w:rsid w:val="0090156A"/>
    <w:rsid w:val="0096581C"/>
    <w:rsid w:val="009661C4"/>
    <w:rsid w:val="009A7F85"/>
    <w:rsid w:val="009F3F4E"/>
    <w:rsid w:val="00A50C39"/>
    <w:rsid w:val="00A91D33"/>
    <w:rsid w:val="00AD347F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3EFA"/>
    <w:rsid w:val="00CE0F90"/>
    <w:rsid w:val="00D11EE3"/>
    <w:rsid w:val="00D57FBE"/>
    <w:rsid w:val="00DF708B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5423A"/>
    <w:rsid w:val="00F6680A"/>
    <w:rsid w:val="00FB3A35"/>
    <w:rsid w:val="00FB3FD9"/>
    <w:rsid w:val="00FB6C81"/>
    <w:rsid w:val="00FD28FD"/>
    <w:rsid w:val="00FE4AB9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227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2020-12-14T08:05:00Z</cp:lastPrinted>
  <dcterms:created xsi:type="dcterms:W3CDTF">2021-01-27T18:24:00Z</dcterms:created>
  <dcterms:modified xsi:type="dcterms:W3CDTF">2021-01-27T18:24:00Z</dcterms:modified>
</cp:coreProperties>
</file>